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C7" w:rsidRPr="00750868" w:rsidRDefault="002810AF" w:rsidP="002810AF">
      <w:pPr>
        <w:jc w:val="center"/>
        <w:rPr>
          <w:b/>
          <w:sz w:val="28"/>
          <w:szCs w:val="28"/>
        </w:rPr>
      </w:pPr>
      <w:r w:rsidRPr="00750868">
        <w:rPr>
          <w:b/>
          <w:sz w:val="28"/>
          <w:szCs w:val="28"/>
        </w:rPr>
        <w:t xml:space="preserve">KWESTIONARIUSZ DOTYCZĄCY </w:t>
      </w:r>
      <w:r w:rsidR="00DF66E9">
        <w:rPr>
          <w:b/>
          <w:sz w:val="28"/>
          <w:szCs w:val="28"/>
        </w:rPr>
        <w:t xml:space="preserve">ORGANIZACJI BEZPŁATNEGO </w:t>
      </w:r>
      <w:r w:rsidRPr="00750868">
        <w:rPr>
          <w:b/>
          <w:sz w:val="28"/>
          <w:szCs w:val="28"/>
        </w:rPr>
        <w:t>DOWOZU UCZNIÓW DO SZKÓŁ NA TERENIE GMINY ZATOR</w:t>
      </w:r>
      <w:r w:rsidR="00425E5E" w:rsidRPr="00750868">
        <w:rPr>
          <w:b/>
          <w:sz w:val="28"/>
          <w:szCs w:val="28"/>
        </w:rPr>
        <w:t xml:space="preserve"> </w:t>
      </w:r>
    </w:p>
    <w:p w:rsidR="002810AF" w:rsidRPr="00750868" w:rsidRDefault="002810AF" w:rsidP="002810AF">
      <w:pPr>
        <w:jc w:val="center"/>
        <w:rPr>
          <w:b/>
          <w:sz w:val="28"/>
          <w:szCs w:val="28"/>
        </w:rPr>
      </w:pPr>
    </w:p>
    <w:tbl>
      <w:tblPr>
        <w:tblW w:w="1735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  <w:gridCol w:w="426"/>
        <w:gridCol w:w="80"/>
        <w:gridCol w:w="243"/>
        <w:gridCol w:w="789"/>
        <w:gridCol w:w="243"/>
        <w:gridCol w:w="789"/>
        <w:gridCol w:w="4327"/>
        <w:gridCol w:w="789"/>
      </w:tblGrid>
      <w:tr w:rsidR="002810AF" w:rsidRPr="00EA279B" w:rsidTr="00AF1C0E">
        <w:trPr>
          <w:gridAfter w:val="1"/>
          <w:wAfter w:w="789" w:type="dxa"/>
          <w:trHeight w:val="290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2810AF" w:rsidRPr="000F07C0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F07C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IMIĘ I NAZWISKO UCZNIA: …………………………</w:t>
            </w:r>
            <w:r w:rsidR="000F07C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0AF" w:rsidRPr="000F07C0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2810AF" w:rsidRPr="000F07C0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0AF" w:rsidRPr="00EA279B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0AF" w:rsidRPr="00EA279B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810AF" w:rsidRPr="00EA279B" w:rsidTr="00AF1C0E">
        <w:trPr>
          <w:trHeight w:val="290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0AF" w:rsidRDefault="002810AF" w:rsidP="001B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A27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ADRES</w:t>
            </w:r>
            <w:r w:rsidR="001B1767" w:rsidRPr="00EA27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ZAMIESZKANIA</w:t>
            </w:r>
            <w:r w:rsidRPr="00EA27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: ……………………………………………………………</w:t>
            </w:r>
            <w:r w:rsidR="00A966A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………………………………………………</w:t>
            </w:r>
            <w:r w:rsidR="00AF1C0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…</w:t>
            </w:r>
          </w:p>
          <w:p w:rsidR="00DF66E9" w:rsidRDefault="00DF66E9" w:rsidP="001B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DF66E9" w:rsidRPr="00EA279B" w:rsidRDefault="00DF66E9" w:rsidP="001B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KLASA: ……………………………………………………………………………………………………………………………………….</w:t>
            </w:r>
          </w:p>
          <w:p w:rsidR="001B1767" w:rsidRPr="00EA279B" w:rsidRDefault="001B1767" w:rsidP="001B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10AF" w:rsidRPr="00EA279B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0AF" w:rsidRPr="00EA279B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0AF" w:rsidRPr="00EA279B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0AF" w:rsidRPr="00EA279B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6A0" w:rsidRPr="00EA279B" w:rsidTr="00AF1C0E">
        <w:trPr>
          <w:trHeight w:val="3060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6A0" w:rsidRPr="008508A1" w:rsidRDefault="00A966A0" w:rsidP="003870EE">
            <w:pPr>
              <w:autoSpaceDE w:val="0"/>
              <w:autoSpaceDN w:val="0"/>
              <w:adjustRightInd w:val="0"/>
              <w:spacing w:after="0" w:line="360" w:lineRule="auto"/>
              <w:ind w:right="39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27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PRZYSTANEK (MIEJSCE WSIADANIA)*:</w:t>
            </w:r>
            <w:r w:rsidR="00EA43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Laskowa Szkoła,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Trzebieńczyce Sklep,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Grodzisko LKS Boisko,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Grodzisko PKP,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Graboszyce Myto,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Graboszyce Szkoła,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Laskowa </w:t>
            </w:r>
            <w:proofErr w:type="spellStart"/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Wiglowice</w:t>
            </w:r>
            <w:proofErr w:type="spellEnd"/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870EE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>□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Zator </w:t>
            </w:r>
            <w:proofErr w:type="spellStart"/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skawie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II,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Zator os. Palczowice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(Palczowice)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Rudze Szkoła (Rudze Dom Ludowy),</w:t>
            </w:r>
            <w:r w:rsidR="00B32A7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870EE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>□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Rudze Młyn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(II ul. Złota),</w:t>
            </w:r>
            <w:r w:rsidR="00B32A7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Rudze,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Smolice Lipowa,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Smolice Sklep,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Smolice Szkoła,</w:t>
            </w:r>
            <w:r w:rsidR="003870EE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Rabusiowice</w:t>
            </w:r>
            <w:proofErr w:type="spellEnd"/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>□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os. </w:t>
            </w:r>
            <w:proofErr w:type="spellStart"/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Morysina</w:t>
            </w:r>
            <w:proofErr w:type="spellEnd"/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II,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os. </w:t>
            </w:r>
            <w:proofErr w:type="spellStart"/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Morysina</w:t>
            </w:r>
            <w:proofErr w:type="spellEnd"/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Bugaj II (Łowiczki II),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Łowiczki,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Łowiczki Szkoła,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>□ Z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ator Granica, </w:t>
            </w:r>
            <w:r w:rsidR="00EA43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□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Bugaj Zator ul. Bugajska</w:t>
            </w:r>
            <w:r w:rsidRPr="00EA27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</w:t>
            </w:r>
          </w:p>
          <w:p w:rsidR="00A966A0" w:rsidRPr="00EA279B" w:rsidRDefault="00A966A0" w:rsidP="008508A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66A0" w:rsidRDefault="00A966A0" w:rsidP="00A966A0">
            <w:pPr>
              <w:autoSpaceDE w:val="0"/>
              <w:autoSpaceDN w:val="0"/>
              <w:adjustRightInd w:val="0"/>
              <w:spacing w:after="0" w:line="240" w:lineRule="auto"/>
              <w:ind w:right="395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A27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ODLEGŁOŚĆ Z DOMU DO SZKOŁY (LICZBA KM) **:…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……………………………………………………………………</w:t>
            </w:r>
          </w:p>
          <w:p w:rsidR="00DF66E9" w:rsidRDefault="00DF66E9" w:rsidP="00A966A0">
            <w:pPr>
              <w:autoSpaceDE w:val="0"/>
              <w:autoSpaceDN w:val="0"/>
              <w:adjustRightInd w:val="0"/>
              <w:spacing w:after="0" w:line="240" w:lineRule="auto"/>
              <w:ind w:right="395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DF66E9" w:rsidRDefault="00DF66E9" w:rsidP="00A966A0">
            <w:pPr>
              <w:autoSpaceDE w:val="0"/>
              <w:autoSpaceDN w:val="0"/>
              <w:adjustRightInd w:val="0"/>
              <w:spacing w:after="0" w:line="240" w:lineRule="auto"/>
              <w:ind w:right="395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DF66E9" w:rsidRDefault="00DF66E9" w:rsidP="00A966A0">
            <w:pPr>
              <w:autoSpaceDE w:val="0"/>
              <w:autoSpaceDN w:val="0"/>
              <w:adjustRightInd w:val="0"/>
              <w:spacing w:after="0" w:line="240" w:lineRule="auto"/>
              <w:ind w:right="39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………………………………………………………</w:t>
            </w:r>
          </w:p>
          <w:p w:rsidR="00DF66E9" w:rsidRPr="00DF66E9" w:rsidRDefault="00DF66E9" w:rsidP="00A966A0">
            <w:pPr>
              <w:autoSpaceDE w:val="0"/>
              <w:autoSpaceDN w:val="0"/>
              <w:adjustRightInd w:val="0"/>
              <w:spacing w:after="0" w:line="240" w:lineRule="auto"/>
              <w:ind w:right="39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DF66E9">
              <w:rPr>
                <w:rFonts w:ascii="Calibri" w:hAnsi="Calibri" w:cs="Calibri"/>
                <w:color w:val="000000"/>
                <w:sz w:val="20"/>
                <w:szCs w:val="20"/>
              </w:rPr>
              <w:t>Podpis rodzica/opiekuna prawnego</w:t>
            </w:r>
          </w:p>
          <w:p w:rsidR="00A966A0" w:rsidRDefault="00A966A0" w:rsidP="0002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872702" w:rsidRPr="00EA279B" w:rsidRDefault="000C3120" w:rsidP="0087270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właściwe za</w:t>
            </w:r>
            <w:r w:rsidR="00872702" w:rsidRPr="00EA279B">
              <w:rPr>
                <w:sz w:val="20"/>
                <w:szCs w:val="20"/>
              </w:rPr>
              <w:t>kreślić</w:t>
            </w:r>
          </w:p>
          <w:p w:rsidR="00AF1C0E" w:rsidRPr="00872702" w:rsidRDefault="00872702" w:rsidP="00872702">
            <w:pPr>
              <w:ind w:right="-426"/>
              <w:rPr>
                <w:sz w:val="20"/>
                <w:szCs w:val="20"/>
              </w:rPr>
            </w:pPr>
            <w:r w:rsidRPr="00EA279B">
              <w:rPr>
                <w:sz w:val="20"/>
                <w:szCs w:val="20"/>
              </w:rPr>
              <w:t xml:space="preserve">** </w:t>
            </w:r>
            <w:r>
              <w:rPr>
                <w:sz w:val="20"/>
                <w:szCs w:val="20"/>
              </w:rPr>
              <w:t xml:space="preserve">obliczana </w:t>
            </w:r>
            <w:r w:rsidRPr="00EA279B">
              <w:rPr>
                <w:sz w:val="20"/>
                <w:szCs w:val="20"/>
              </w:rPr>
              <w:t xml:space="preserve">na podstawie Google </w:t>
            </w:r>
            <w:proofErr w:type="spellStart"/>
            <w:r w:rsidRPr="00EA279B">
              <w:rPr>
                <w:sz w:val="20"/>
                <w:szCs w:val="20"/>
              </w:rPr>
              <w:t>Maps</w:t>
            </w:r>
            <w:proofErr w:type="spellEnd"/>
          </w:p>
          <w:p w:rsidR="00AF1C0E" w:rsidRPr="00EA279B" w:rsidRDefault="00AF1C0E" w:rsidP="0002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right w:val="nil"/>
            </w:tcBorders>
          </w:tcPr>
          <w:p w:rsidR="00A966A0" w:rsidRPr="00EA279B" w:rsidRDefault="00A966A0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966A0" w:rsidRPr="00EA279B" w:rsidRDefault="00A966A0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966A0" w:rsidRPr="00EA279B" w:rsidRDefault="00A966A0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966A0" w:rsidRPr="00EA279B" w:rsidRDefault="00A966A0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6A0" w:rsidRPr="00EA279B" w:rsidTr="00AF1C0E">
        <w:trPr>
          <w:trHeight w:val="735"/>
        </w:trPr>
        <w:tc>
          <w:tcPr>
            <w:tcW w:w="10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6A0" w:rsidRPr="00A37680" w:rsidRDefault="00A966A0" w:rsidP="00A9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3768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Wypełnia szkoła: </w:t>
            </w:r>
          </w:p>
          <w:p w:rsidR="00AF1C0E" w:rsidRDefault="00AF1C0E" w:rsidP="00A9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F66E9" w:rsidRDefault="00DF66E9" w:rsidP="00A9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UCZEŃ Z OBWODU SZKOŁY TAK/NIE*</w:t>
            </w:r>
          </w:p>
          <w:p w:rsidR="00DF66E9" w:rsidRPr="00EA279B" w:rsidRDefault="00DF66E9" w:rsidP="00A9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66A0" w:rsidRDefault="00A966A0" w:rsidP="00A9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UCZEŃ UPRAWNIONY/NIEUPRAWNIONY*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 REALIZACJI </w:t>
            </w:r>
            <w:r w:rsidR="00DF66E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BEZPŁATNEGO </w:t>
            </w:r>
            <w:r w:rsidRPr="00EA279B">
              <w:rPr>
                <w:rFonts w:ascii="Calibri" w:hAnsi="Calibri" w:cs="Calibri"/>
                <w:color w:val="000000"/>
                <w:sz w:val="24"/>
                <w:szCs w:val="24"/>
              </w:rPr>
              <w:t>DOWOZU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PRZEZ GMINĘ. </w:t>
            </w:r>
          </w:p>
          <w:p w:rsidR="00DF66E9" w:rsidRDefault="00DF66E9" w:rsidP="00A9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F66E9" w:rsidRDefault="00DF66E9" w:rsidP="00A9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F66E9" w:rsidRDefault="00DF66E9" w:rsidP="00DF66E9">
            <w:pPr>
              <w:autoSpaceDE w:val="0"/>
              <w:autoSpaceDN w:val="0"/>
              <w:adjustRightInd w:val="0"/>
              <w:spacing w:after="0" w:line="240" w:lineRule="auto"/>
              <w:ind w:right="39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DF66E9" w:rsidRPr="00DF66E9" w:rsidRDefault="00DF66E9" w:rsidP="00DF66E9">
            <w:pPr>
              <w:autoSpaceDE w:val="0"/>
              <w:autoSpaceDN w:val="0"/>
              <w:adjustRightInd w:val="0"/>
              <w:spacing w:after="0" w:line="240" w:lineRule="auto"/>
              <w:ind w:right="39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DF6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Dyrektora Szkoły </w:t>
            </w:r>
          </w:p>
          <w:p w:rsidR="00DF66E9" w:rsidRPr="00EA279B" w:rsidRDefault="00DF66E9" w:rsidP="00A9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nil"/>
              <w:bottom w:val="nil"/>
              <w:right w:val="nil"/>
            </w:tcBorders>
          </w:tcPr>
          <w:p w:rsidR="00A966A0" w:rsidRPr="00EA279B" w:rsidRDefault="00A966A0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966A0" w:rsidRPr="00EA279B" w:rsidRDefault="00A966A0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966A0" w:rsidRPr="00EA279B" w:rsidRDefault="00A966A0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966A0" w:rsidRPr="00EA279B" w:rsidRDefault="00A966A0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810AF" w:rsidRPr="00872702" w:rsidTr="00AF1C0E">
        <w:trPr>
          <w:trHeight w:val="290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0AF" w:rsidRPr="00872702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10AF" w:rsidRPr="00872702" w:rsidRDefault="002810AF" w:rsidP="00DF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0AF" w:rsidRPr="00872702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0AF" w:rsidRPr="00872702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0AF" w:rsidRPr="00872702" w:rsidRDefault="002810AF" w:rsidP="00021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2810AF" w:rsidRPr="00872702" w:rsidRDefault="00AF1C0E" w:rsidP="002B1ED4">
      <w:pPr>
        <w:ind w:right="-426"/>
        <w:rPr>
          <w:sz w:val="16"/>
          <w:szCs w:val="16"/>
        </w:rPr>
      </w:pPr>
      <w:r w:rsidRPr="00872702">
        <w:rPr>
          <w:sz w:val="16"/>
          <w:szCs w:val="16"/>
        </w:rPr>
        <w:t xml:space="preserve">Podstawa prawna: </w:t>
      </w:r>
    </w:p>
    <w:p w:rsidR="00A37680" w:rsidRPr="00872702" w:rsidRDefault="00AF1C0E" w:rsidP="002B1ED4">
      <w:pPr>
        <w:ind w:right="-426"/>
        <w:rPr>
          <w:sz w:val="16"/>
          <w:szCs w:val="16"/>
        </w:rPr>
      </w:pPr>
      <w:r w:rsidRPr="00872702">
        <w:rPr>
          <w:sz w:val="16"/>
          <w:szCs w:val="16"/>
        </w:rPr>
        <w:t xml:space="preserve">Przepisy warunkujące organizację bezpłatnego dowozu </w:t>
      </w:r>
      <w:r w:rsidR="00A37680" w:rsidRPr="00872702">
        <w:rPr>
          <w:sz w:val="16"/>
          <w:szCs w:val="16"/>
        </w:rPr>
        <w:t>do placówek oświatowych zostały określone przez ustawę z dnia 14 grudnia 2016 roku Prawo oświatowe (</w:t>
      </w:r>
      <w:proofErr w:type="spellStart"/>
      <w:r w:rsidR="00A37680" w:rsidRPr="00872702">
        <w:rPr>
          <w:sz w:val="16"/>
          <w:szCs w:val="16"/>
        </w:rPr>
        <w:t>t.j</w:t>
      </w:r>
      <w:proofErr w:type="spellEnd"/>
      <w:r w:rsidR="00A37680" w:rsidRPr="00872702">
        <w:rPr>
          <w:sz w:val="16"/>
          <w:szCs w:val="16"/>
        </w:rPr>
        <w:t xml:space="preserve">: Dz.U. z 2021 poz. 1082, z 2022 poz. 655). </w:t>
      </w:r>
      <w:r w:rsidR="00DF66E9">
        <w:rPr>
          <w:sz w:val="16"/>
          <w:szCs w:val="16"/>
        </w:rPr>
        <w:t xml:space="preserve">Zgodnie z </w:t>
      </w:r>
      <w:r w:rsidR="00A37680" w:rsidRPr="00872702">
        <w:rPr>
          <w:sz w:val="16"/>
          <w:szCs w:val="16"/>
        </w:rPr>
        <w:t xml:space="preserve"> </w:t>
      </w:r>
      <w:r w:rsidR="00872702">
        <w:rPr>
          <w:sz w:val="16"/>
          <w:szCs w:val="16"/>
        </w:rPr>
        <w:t>a</w:t>
      </w:r>
      <w:r w:rsidR="00A37680" w:rsidRPr="00872702">
        <w:rPr>
          <w:sz w:val="16"/>
          <w:szCs w:val="16"/>
        </w:rPr>
        <w:t>rt.</w:t>
      </w:r>
      <w:r w:rsidR="00872702" w:rsidRPr="00872702">
        <w:rPr>
          <w:sz w:val="16"/>
          <w:szCs w:val="16"/>
        </w:rPr>
        <w:t xml:space="preserve">39 </w:t>
      </w:r>
      <w:r w:rsidR="00DF66E9">
        <w:rPr>
          <w:sz w:val="16"/>
          <w:szCs w:val="16"/>
        </w:rPr>
        <w:t xml:space="preserve">ust. 2 i 3: </w:t>
      </w:r>
      <w:r w:rsidR="00A37680" w:rsidRPr="00872702">
        <w:rPr>
          <w:sz w:val="16"/>
          <w:szCs w:val="16"/>
        </w:rPr>
        <w:br/>
      </w:r>
      <w:r w:rsidR="00A37680" w:rsidRPr="00872702">
        <w:rPr>
          <w:rStyle w:val="Pogrubienie"/>
          <w:sz w:val="16"/>
          <w:szCs w:val="16"/>
        </w:rPr>
        <w:t>2.</w:t>
      </w:r>
      <w:r w:rsidR="00A37680" w:rsidRPr="00872702">
        <w:rPr>
          <w:sz w:val="16"/>
          <w:szCs w:val="16"/>
        </w:rPr>
        <w:t> Droga dziecka z domu do szkoły nie może przekraczać:</w:t>
      </w:r>
      <w:r w:rsidR="00A37680" w:rsidRPr="00872702">
        <w:rPr>
          <w:sz w:val="16"/>
          <w:szCs w:val="16"/>
        </w:rPr>
        <w:br/>
        <w:t>1) 3 km - w przypadku uczniów klas I-IV szkół podstawowych;</w:t>
      </w:r>
      <w:r w:rsidR="00A37680" w:rsidRPr="00872702">
        <w:rPr>
          <w:sz w:val="16"/>
          <w:szCs w:val="16"/>
        </w:rPr>
        <w:br/>
        <w:t>2) 4 km - w przypadku uczniów klas V-VIII szkół podstawowych.</w:t>
      </w:r>
      <w:r w:rsidR="00A37680" w:rsidRPr="00872702">
        <w:rPr>
          <w:sz w:val="16"/>
          <w:szCs w:val="16"/>
        </w:rPr>
        <w:br/>
      </w:r>
      <w:r w:rsidR="00A37680" w:rsidRPr="00872702">
        <w:rPr>
          <w:rStyle w:val="Pogrubienie"/>
          <w:sz w:val="16"/>
          <w:szCs w:val="16"/>
        </w:rPr>
        <w:t>3.</w:t>
      </w:r>
      <w:r w:rsidR="00A37680" w:rsidRPr="00872702">
        <w:rPr>
          <w:sz w:val="16"/>
          <w:szCs w:val="16"/>
        </w:rPr>
        <w:t> Jeżeli droga dziecka z domu do szkoły, w której obwodzie dziecko mieszka:</w:t>
      </w:r>
      <w:r w:rsidR="00A37680" w:rsidRPr="00872702">
        <w:rPr>
          <w:sz w:val="16"/>
          <w:szCs w:val="16"/>
        </w:rPr>
        <w:br/>
        <w:t>1) przekracza odległości wymienione w ust. 2, obowiązkiem gminy jest zapewnienie bezpłatnego transportu i opieki w czasie przewozu dziecka albo zwrot kosztów przejazdu dziecka środkami komunikacji publicznej, jeżeli dowożenie zapewniają rodzice, a do ukończenia przez dziecko 7 lat - także zwrot kosztów przejazdu opiekuna dziecka środkami komunikacji publicznej;</w:t>
      </w:r>
      <w:r w:rsidR="00A37680" w:rsidRPr="00872702">
        <w:rPr>
          <w:sz w:val="16"/>
          <w:szCs w:val="16"/>
        </w:rPr>
        <w:br/>
        <w:t>2) nie przekracza odległości wymienionych w ust. 2, gmina może zorganizować bezpłatny transport, zapewniając opiekę w czasie przewozu.</w:t>
      </w:r>
      <w:bookmarkStart w:id="0" w:name="_GoBack"/>
      <w:bookmarkEnd w:id="0"/>
    </w:p>
    <w:sectPr w:rsidR="00A37680" w:rsidRPr="00872702" w:rsidSect="00EA438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41F1"/>
    <w:multiLevelType w:val="hybridMultilevel"/>
    <w:tmpl w:val="EE245E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AF"/>
    <w:rsid w:val="000C3120"/>
    <w:rsid w:val="000F07C0"/>
    <w:rsid w:val="00131D5A"/>
    <w:rsid w:val="001B1767"/>
    <w:rsid w:val="002810AF"/>
    <w:rsid w:val="002B1ED4"/>
    <w:rsid w:val="0037216E"/>
    <w:rsid w:val="00385485"/>
    <w:rsid w:val="003870EE"/>
    <w:rsid w:val="00425E5E"/>
    <w:rsid w:val="00750868"/>
    <w:rsid w:val="008508A1"/>
    <w:rsid w:val="00872702"/>
    <w:rsid w:val="009E7C1A"/>
    <w:rsid w:val="00A22B06"/>
    <w:rsid w:val="00A37680"/>
    <w:rsid w:val="00A927A1"/>
    <w:rsid w:val="00A966A0"/>
    <w:rsid w:val="00AF1C0E"/>
    <w:rsid w:val="00B32A70"/>
    <w:rsid w:val="00BF7E28"/>
    <w:rsid w:val="00C354C7"/>
    <w:rsid w:val="00CF233C"/>
    <w:rsid w:val="00DF66E9"/>
    <w:rsid w:val="00EA279B"/>
    <w:rsid w:val="00E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F5DA"/>
  <w15:chartTrackingRefBased/>
  <w15:docId w15:val="{53CD4D93-C193-467B-A652-F03E577B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0A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7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52F6-A2F9-41B6-BC61-C2204868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Stanek</dc:creator>
  <cp:keywords/>
  <dc:description/>
  <cp:lastModifiedBy>User</cp:lastModifiedBy>
  <cp:revision>2</cp:revision>
  <cp:lastPrinted>2022-05-12T10:48:00Z</cp:lastPrinted>
  <dcterms:created xsi:type="dcterms:W3CDTF">2022-05-12T11:50:00Z</dcterms:created>
  <dcterms:modified xsi:type="dcterms:W3CDTF">2022-05-12T11:50:00Z</dcterms:modified>
</cp:coreProperties>
</file>